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81A" w:rsidRPr="00052C0E" w:rsidRDefault="005668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681A" w:rsidRPr="00052C0E" w:rsidRDefault="00052C0E" w:rsidP="00052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2C0E">
        <w:rPr>
          <w:rFonts w:ascii="Times New Roman" w:eastAsia="Times New Roman" w:hAnsi="Times New Roman" w:cs="Times New Roman"/>
          <w:b/>
          <w:sz w:val="24"/>
        </w:rPr>
        <w:t>Брачный договор</w:t>
      </w:r>
    </w:p>
    <w:p w:rsidR="0056681A" w:rsidRPr="00052C0E" w:rsidRDefault="0056681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6681A" w:rsidRPr="00052C0E" w:rsidRDefault="00052C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г. Москва    </w:t>
      </w:r>
      <w:r w:rsidRPr="00052C0E">
        <w:rPr>
          <w:rFonts w:ascii="Times New Roman" w:eastAsia="Times New Roman" w:hAnsi="Times New Roman" w:cs="Times New Roman"/>
          <w:sz w:val="24"/>
        </w:rPr>
        <w:tab/>
      </w:r>
      <w:r w:rsidRPr="00052C0E">
        <w:rPr>
          <w:rFonts w:ascii="Times New Roman" w:eastAsia="Times New Roman" w:hAnsi="Times New Roman" w:cs="Times New Roman"/>
          <w:sz w:val="24"/>
        </w:rPr>
        <w:tab/>
      </w:r>
      <w:r w:rsidRPr="00052C0E">
        <w:rPr>
          <w:rFonts w:ascii="Times New Roman" w:eastAsia="Times New Roman" w:hAnsi="Times New Roman" w:cs="Times New Roman"/>
          <w:sz w:val="24"/>
        </w:rPr>
        <w:tab/>
      </w:r>
      <w:r w:rsidRPr="00052C0E">
        <w:rPr>
          <w:rFonts w:ascii="Times New Roman" w:eastAsia="Times New Roman" w:hAnsi="Times New Roman" w:cs="Times New Roman"/>
          <w:sz w:val="24"/>
        </w:rPr>
        <w:tab/>
      </w:r>
      <w:r w:rsidRPr="00052C0E">
        <w:rPr>
          <w:rFonts w:ascii="Times New Roman" w:eastAsia="Times New Roman" w:hAnsi="Times New Roman" w:cs="Times New Roman"/>
          <w:sz w:val="24"/>
        </w:rPr>
        <w:tab/>
      </w:r>
      <w:r w:rsidRPr="00052C0E">
        <w:rPr>
          <w:rFonts w:ascii="Times New Roman" w:eastAsia="Times New Roman" w:hAnsi="Times New Roman" w:cs="Times New Roman"/>
          <w:sz w:val="24"/>
        </w:rPr>
        <w:tab/>
      </w:r>
      <w:r w:rsidRPr="00052C0E">
        <w:rPr>
          <w:rFonts w:ascii="Times New Roman" w:eastAsia="Times New Roman" w:hAnsi="Times New Roman" w:cs="Times New Roman"/>
          <w:sz w:val="24"/>
        </w:rPr>
        <w:tab/>
      </w:r>
      <w:r w:rsidRPr="00052C0E">
        <w:rPr>
          <w:rFonts w:ascii="Times New Roman" w:eastAsia="Times New Roman" w:hAnsi="Times New Roman" w:cs="Times New Roman"/>
          <w:sz w:val="24"/>
        </w:rPr>
        <w:tab/>
      </w:r>
      <w:r w:rsidRPr="00052C0E">
        <w:rPr>
          <w:rFonts w:ascii="Times New Roman" w:eastAsia="Times New Roman" w:hAnsi="Times New Roman" w:cs="Times New Roman"/>
          <w:sz w:val="24"/>
        </w:rPr>
        <w:tab/>
        <w:t xml:space="preserve">    "__"____________ 201__ г.</w:t>
      </w:r>
    </w:p>
    <w:p w:rsidR="0056681A" w:rsidRPr="00052C0E" w:rsidRDefault="005668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6681A" w:rsidRPr="00052C0E" w:rsidRDefault="00052C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Мы нижеподписавшиеся,</w:t>
      </w:r>
      <w:r w:rsidRPr="00052C0E">
        <w:rPr>
          <w:rFonts w:ascii="Times New Roman" w:eastAsia="Times New Roman" w:hAnsi="Times New Roman" w:cs="Times New Roman"/>
          <w:b/>
          <w:sz w:val="24"/>
        </w:rPr>
        <w:t xml:space="preserve"> ГР. и ГР</w:t>
      </w:r>
      <w:r w:rsidRPr="00052C0E">
        <w:rPr>
          <w:rFonts w:ascii="Times New Roman" w:eastAsia="Times New Roman" w:hAnsi="Times New Roman" w:cs="Times New Roman"/>
          <w:sz w:val="24"/>
        </w:rPr>
        <w:t xml:space="preserve">, именуемые далее «супруги», </w:t>
      </w:r>
      <w:r w:rsidRPr="00052C0E">
        <w:rPr>
          <w:rFonts w:ascii="Times New Roman" w:eastAsia="Times New Roman" w:hAnsi="Times New Roman" w:cs="Times New Roman"/>
          <w:sz w:val="24"/>
        </w:rPr>
        <w:t xml:space="preserve">добровольно, свободно и по взаимному согласию вступая в брак, в целях урегулирования взаимных имущественных прав и обязанностей как в браке, так и в случае его расторжения заключили настоящий брачный договор о нижеследующем (далее – «Договор»): </w:t>
      </w:r>
    </w:p>
    <w:p w:rsidR="0056681A" w:rsidRPr="00052C0E" w:rsidRDefault="005668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81A" w:rsidRPr="00052C0E" w:rsidRDefault="00052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2C0E">
        <w:rPr>
          <w:rFonts w:ascii="Times New Roman" w:eastAsia="Times New Roman" w:hAnsi="Times New Roman" w:cs="Times New Roman"/>
          <w:b/>
          <w:sz w:val="24"/>
        </w:rPr>
        <w:t>1. ПРЕДМЕ</w:t>
      </w:r>
      <w:r w:rsidRPr="00052C0E">
        <w:rPr>
          <w:rFonts w:ascii="Times New Roman" w:eastAsia="Times New Roman" w:hAnsi="Times New Roman" w:cs="Times New Roman"/>
          <w:b/>
          <w:sz w:val="24"/>
        </w:rPr>
        <w:t>Т ДОГОВОРА</w:t>
      </w:r>
    </w:p>
    <w:p w:rsidR="0056681A" w:rsidRPr="00052C0E" w:rsidRDefault="005668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1.1. Имущество, нажитое супругами во время брака, независимо от того, на чьи доходы оно было приобретено является в период брака общей совместной собственностью супругов, за исключением имущества, являющегося собственностью одного из супругов в</w:t>
      </w:r>
      <w:r w:rsidRPr="00052C0E">
        <w:rPr>
          <w:rFonts w:ascii="Times New Roman" w:eastAsia="Times New Roman" w:hAnsi="Times New Roman" w:cs="Times New Roman"/>
          <w:sz w:val="24"/>
        </w:rPr>
        <w:t xml:space="preserve"> силу закона, а также за исключением случаев, предусмотренных в настоящем Договоре.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1.2. Супруги договариваются о том, что в случае расторжения брака для отдельных видов имущества, указанных в разделе 2 настоящего Договоре или в дополнениях к Договору, уст</w:t>
      </w:r>
      <w:r w:rsidRPr="00052C0E">
        <w:rPr>
          <w:rFonts w:ascii="Times New Roman" w:eastAsia="Times New Roman" w:hAnsi="Times New Roman" w:cs="Times New Roman"/>
          <w:sz w:val="24"/>
        </w:rPr>
        <w:t xml:space="preserve">анавливаться режим раздельного имущества (собственности только одного из супругов). 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1.3. Настоящий Договор регулирует имущественные права и обязанности супругов в отношении имущества, которое находится как на территории Российской Федерации, так и вне ее </w:t>
      </w:r>
      <w:r w:rsidRPr="00052C0E">
        <w:rPr>
          <w:rFonts w:ascii="Times New Roman" w:eastAsia="Times New Roman" w:hAnsi="Times New Roman" w:cs="Times New Roman"/>
          <w:sz w:val="24"/>
        </w:rPr>
        <w:t>территории, в какой бы юрисдикции это имущество не находилось.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1.3.1. В случае наличия имущества у одного или обоих супругов на территории другого государства, настоящий Договор может быть исполнен на территории этого государства по инициативе любого из </w:t>
      </w:r>
      <w:proofErr w:type="spellStart"/>
      <w:r w:rsidRPr="00052C0E">
        <w:rPr>
          <w:rFonts w:ascii="Times New Roman" w:eastAsia="Times New Roman" w:hAnsi="Times New Roman" w:cs="Times New Roman"/>
          <w:sz w:val="24"/>
        </w:rPr>
        <w:t>су</w:t>
      </w:r>
      <w:r w:rsidRPr="00052C0E">
        <w:rPr>
          <w:rFonts w:ascii="Times New Roman" w:eastAsia="Times New Roman" w:hAnsi="Times New Roman" w:cs="Times New Roman"/>
          <w:sz w:val="24"/>
        </w:rPr>
        <w:t>пругa</w:t>
      </w:r>
      <w:proofErr w:type="spellEnd"/>
      <w:r w:rsidRPr="00052C0E">
        <w:rPr>
          <w:rFonts w:ascii="Times New Roman" w:eastAsia="Times New Roman" w:hAnsi="Times New Roman" w:cs="Times New Roman"/>
          <w:sz w:val="24"/>
        </w:rPr>
        <w:t xml:space="preserve"> в соответствии с материальным и процессуальным законодательством этого государства и/или штата, кантона, провинции или иной федеративной единицы этого государства, за исключением его коллизионных норм, и в порядке, предусмотренным применимы местным з</w:t>
      </w:r>
      <w:r w:rsidRPr="00052C0E">
        <w:rPr>
          <w:rFonts w:ascii="Times New Roman" w:eastAsia="Times New Roman" w:hAnsi="Times New Roman" w:cs="Times New Roman"/>
          <w:sz w:val="24"/>
        </w:rPr>
        <w:t xml:space="preserve">аконодательством, в том числе, без ограничения, в штате Мэриленд, США. В случае исполнения настоящего Договора на территории другого государства, Договор подлежит переводу на соответствующий язык этого государства.    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1.3.2. Исключением из п. 1.3.1. являе</w:t>
      </w:r>
      <w:r w:rsidRPr="00052C0E">
        <w:rPr>
          <w:rFonts w:ascii="Times New Roman" w:eastAsia="Times New Roman" w:hAnsi="Times New Roman" w:cs="Times New Roman"/>
          <w:sz w:val="24"/>
        </w:rPr>
        <w:t>тся заключение супругами последующего брачного соглашения, как до, так и после заключения брака, регулирующего раздел имущества в случае расторжения брака, которое находится на территории другой юрисдикции (государства, штата, провинции, кантона и т.д.), р</w:t>
      </w:r>
      <w:r w:rsidRPr="00052C0E">
        <w:rPr>
          <w:rFonts w:ascii="Times New Roman" w:eastAsia="Times New Roman" w:hAnsi="Times New Roman" w:cs="Times New Roman"/>
          <w:sz w:val="24"/>
        </w:rPr>
        <w:t>егулируемого законодательством этого государства или его федеральной единицы в порядке, установленном законодательством этой юрисдикции. В случае заключения супругами такого иностранного брачного соглашения, на территории этого государства исполняется искл</w:t>
      </w:r>
      <w:r w:rsidRPr="00052C0E">
        <w:rPr>
          <w:rFonts w:ascii="Times New Roman" w:eastAsia="Times New Roman" w:hAnsi="Times New Roman" w:cs="Times New Roman"/>
          <w:sz w:val="24"/>
        </w:rPr>
        <w:t>ючительно такое последующее брачное соглашение, а не настоящий Договор.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1.4. </w:t>
      </w:r>
      <w:proofErr w:type="spellStart"/>
      <w:r w:rsidRPr="00052C0E">
        <w:rPr>
          <w:rFonts w:ascii="Times New Roman" w:eastAsia="Times New Roman" w:hAnsi="Times New Roman" w:cs="Times New Roman"/>
          <w:sz w:val="24"/>
        </w:rPr>
        <w:t>Cупруги</w:t>
      </w:r>
      <w:proofErr w:type="spellEnd"/>
      <w:r w:rsidRPr="00052C0E">
        <w:rPr>
          <w:rFonts w:ascii="Times New Roman" w:eastAsia="Times New Roman" w:hAnsi="Times New Roman" w:cs="Times New Roman"/>
          <w:sz w:val="24"/>
        </w:rPr>
        <w:t xml:space="preserve"> подтверждают, что до заключения настоящего Договора полностью раскрыли друг другу все отдельные виды имущества (активов), которые они имеют в собственности, а также денежн</w:t>
      </w:r>
      <w:r w:rsidRPr="00052C0E">
        <w:rPr>
          <w:rFonts w:ascii="Times New Roman" w:eastAsia="Times New Roman" w:hAnsi="Times New Roman" w:cs="Times New Roman"/>
          <w:sz w:val="24"/>
        </w:rPr>
        <w:t xml:space="preserve">ые размеры каждого из видов имущества (активов). Все имущество, которое находится в собственности каждого из супругов на дату заключения настоящего Договора указано в п.1.5 настоящего Договора.    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1.5. </w:t>
      </w:r>
      <w:proofErr w:type="spellStart"/>
      <w:r w:rsidRPr="00052C0E">
        <w:rPr>
          <w:rFonts w:ascii="Times New Roman" w:eastAsia="Times New Roman" w:hAnsi="Times New Roman" w:cs="Times New Roman"/>
          <w:sz w:val="24"/>
        </w:rPr>
        <w:t>Cупруги</w:t>
      </w:r>
      <w:proofErr w:type="spellEnd"/>
      <w:r w:rsidRPr="00052C0E">
        <w:rPr>
          <w:rFonts w:ascii="Times New Roman" w:eastAsia="Times New Roman" w:hAnsi="Times New Roman" w:cs="Times New Roman"/>
          <w:sz w:val="24"/>
        </w:rPr>
        <w:t xml:space="preserve"> подтверждают и гарантируют другу друг, что на</w:t>
      </w:r>
      <w:r w:rsidRPr="00052C0E">
        <w:rPr>
          <w:rFonts w:ascii="Times New Roman" w:eastAsia="Times New Roman" w:hAnsi="Times New Roman" w:cs="Times New Roman"/>
          <w:sz w:val="24"/>
        </w:rPr>
        <w:t xml:space="preserve"> дату заключения настоящего Договора:</w:t>
      </w:r>
    </w:p>
    <w:p w:rsidR="0056681A" w:rsidRPr="00052C0E" w:rsidRDefault="00052C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1.5.1. ни один из супругов не имеет в своей собственности какое-либо недвижимое имущество, включая, без ограничения, квартиры, дома, гаражи и земельные участки, любые транспортные средства (автомобили и т.д.), а также </w:t>
      </w:r>
      <w:r w:rsidRPr="00052C0E">
        <w:rPr>
          <w:rFonts w:ascii="Times New Roman" w:eastAsia="Times New Roman" w:hAnsi="Times New Roman" w:cs="Times New Roman"/>
          <w:sz w:val="24"/>
        </w:rPr>
        <w:t xml:space="preserve">не является владельцем </w:t>
      </w:r>
      <w:r w:rsidRPr="00052C0E">
        <w:rPr>
          <w:rFonts w:ascii="Times New Roman" w:eastAsia="Times New Roman" w:hAnsi="Times New Roman" w:cs="Times New Roman"/>
          <w:sz w:val="24"/>
        </w:rPr>
        <w:lastRenderedPageBreak/>
        <w:t>бизнеса, не имеет в собственности какие-либо ценные бумаги и/или права участия (членства) в коммерческих и/или некоммерческих организациях (доли, паи, акции, облигации и т.д.);</w:t>
      </w:r>
    </w:p>
    <w:p w:rsidR="0056681A" w:rsidRPr="00052C0E" w:rsidRDefault="00052C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1.5.2. каждый из супругов имеет в своей собственности де</w:t>
      </w:r>
      <w:r w:rsidRPr="00052C0E">
        <w:rPr>
          <w:rFonts w:ascii="Times New Roman" w:eastAsia="Times New Roman" w:hAnsi="Times New Roman" w:cs="Times New Roman"/>
          <w:sz w:val="24"/>
        </w:rPr>
        <w:t>нежные суммы на всех своих счетах в банках и иных кредитных организациях в размере, не превышающем _______________________________</w:t>
      </w:r>
    </w:p>
    <w:p w:rsidR="0056681A" w:rsidRPr="00052C0E" w:rsidRDefault="00052C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1.5.3. вещи индивидуального пользования (одежда, обувь, книги и другие) по стоимости не более _______________________________</w:t>
      </w:r>
      <w:r w:rsidRPr="00052C0E">
        <w:rPr>
          <w:rFonts w:ascii="Times New Roman" w:eastAsia="Times New Roman" w:hAnsi="Times New Roman" w:cs="Times New Roman"/>
          <w:sz w:val="24"/>
        </w:rPr>
        <w:t>__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1.6. Супруги согласились, что условия и положения настоящего Договора применяются в случае расторжении брака вне зависимости от причины и основания расторжения брака.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1.7. </w:t>
      </w:r>
      <w:r w:rsidRPr="00052C0E">
        <w:rPr>
          <w:rFonts w:ascii="Times New Roman" w:eastAsia="Times New Roman" w:hAnsi="Times New Roman" w:cs="Times New Roman"/>
          <w:b/>
          <w:sz w:val="24"/>
          <w:u w:val="single"/>
        </w:rPr>
        <w:t>Каждый из супругов подтверждает и гарантирует, что заблаговременного до заключени</w:t>
      </w:r>
      <w:r w:rsidRPr="00052C0E">
        <w:rPr>
          <w:rFonts w:ascii="Times New Roman" w:eastAsia="Times New Roman" w:hAnsi="Times New Roman" w:cs="Times New Roman"/>
          <w:b/>
          <w:sz w:val="24"/>
          <w:u w:val="single"/>
        </w:rPr>
        <w:t>я настоящего Договора получил профессиональную юридическую консультацию, разъясняющую супругу его права и обязанности, содержание и условия настоящего Договора, все риски и последствия заключения настоящего Договора.</w:t>
      </w:r>
      <w:r w:rsidRPr="00052C0E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56681A" w:rsidRPr="00052C0E" w:rsidRDefault="005668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681A" w:rsidRPr="00052C0E" w:rsidRDefault="00052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2C0E">
        <w:rPr>
          <w:rFonts w:ascii="Times New Roman" w:eastAsia="Times New Roman" w:hAnsi="Times New Roman" w:cs="Times New Roman"/>
          <w:b/>
          <w:sz w:val="24"/>
        </w:rPr>
        <w:t xml:space="preserve">2. </w:t>
      </w:r>
      <w:r w:rsidRPr="00052C0E">
        <w:rPr>
          <w:rFonts w:ascii="Times New Roman" w:eastAsia="Times New Roman" w:hAnsi="Times New Roman" w:cs="Times New Roman"/>
          <w:b/>
          <w:sz w:val="24"/>
        </w:rPr>
        <w:t xml:space="preserve">Правовой режим раздельной собственности </w:t>
      </w:r>
    </w:p>
    <w:p w:rsidR="0056681A" w:rsidRPr="00052C0E" w:rsidRDefault="00052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2C0E">
        <w:rPr>
          <w:rFonts w:ascii="Times New Roman" w:eastAsia="Times New Roman" w:hAnsi="Times New Roman" w:cs="Times New Roman"/>
          <w:b/>
          <w:sz w:val="24"/>
        </w:rPr>
        <w:t>отдельных видов имущества</w:t>
      </w:r>
    </w:p>
    <w:p w:rsidR="0056681A" w:rsidRPr="00052C0E" w:rsidRDefault="005668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2.1.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(как по завещанию, так</w:t>
      </w:r>
      <w:r w:rsidRPr="00052C0E">
        <w:rPr>
          <w:rFonts w:ascii="Times New Roman" w:eastAsia="Times New Roman" w:hAnsi="Times New Roman" w:cs="Times New Roman"/>
          <w:sz w:val="24"/>
        </w:rPr>
        <w:t xml:space="preserve"> и по закону) или по иным безвозмездным сделкам, является его собственностью, включая любые улучшения этого имущества во время брака, вне зависимости это того, на чьи доходы были произведены эти улучшения.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2.1. Настоящим Договором стороны устанавливают реж</w:t>
      </w:r>
      <w:r w:rsidRPr="00052C0E">
        <w:rPr>
          <w:rFonts w:ascii="Times New Roman" w:eastAsia="Times New Roman" w:hAnsi="Times New Roman" w:cs="Times New Roman"/>
          <w:sz w:val="24"/>
        </w:rPr>
        <w:t>им раздельного имущества (собственности одного из супругов) также в отношении следующего имущества: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2.1.1. доходы, вознаграждения и прибыли каждого из супругов из любого источника, в том числе, без ограничения, от трудовой деятельности (зарплаты, премии, в</w:t>
      </w:r>
      <w:r w:rsidRPr="00052C0E">
        <w:rPr>
          <w:rFonts w:ascii="Times New Roman" w:eastAsia="Times New Roman" w:hAnsi="Times New Roman" w:cs="Times New Roman"/>
          <w:sz w:val="24"/>
        </w:rPr>
        <w:t>ыходные пособия и так далее), предпринимательской деятельности (коммерческой деятельности), инвестиций, полученного во время брака дополнительного высшего образования, преподавательской, образовательной, просветительской и/или исследовательской деятельност</w:t>
      </w:r>
      <w:r w:rsidRPr="00052C0E">
        <w:rPr>
          <w:rFonts w:ascii="Times New Roman" w:eastAsia="Times New Roman" w:hAnsi="Times New Roman" w:cs="Times New Roman"/>
          <w:sz w:val="24"/>
        </w:rPr>
        <w:t>и, от раздельного имущества в доверительной собственности (трастах) и/или в доверительном управлении,  от результатов интеллектуальной деятельности (интеллектуальной собственности), а также от продажи, пользования и сдачи в аренду имущества, являющегося со</w:t>
      </w:r>
      <w:r w:rsidRPr="00052C0E">
        <w:rPr>
          <w:rFonts w:ascii="Times New Roman" w:eastAsia="Times New Roman" w:hAnsi="Times New Roman" w:cs="Times New Roman"/>
          <w:sz w:val="24"/>
        </w:rPr>
        <w:t>бственностью супруга;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2.1.2. рост рыночной стоимости любого вида раздельного имущества, в том числе, без ограничения, стоимости недвижимости, компаний, коммерческих и иных организаций, долей, акций и облигаций в собственности одного из супругов;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2.1.3. люб</w:t>
      </w:r>
      <w:r w:rsidRPr="00052C0E">
        <w:rPr>
          <w:rFonts w:ascii="Times New Roman" w:eastAsia="Times New Roman" w:hAnsi="Times New Roman" w:cs="Times New Roman"/>
          <w:sz w:val="24"/>
        </w:rPr>
        <w:t>ые пенсионные счета и полученные супругом пенсии (в том числе, без ограничения, накопления или инвестиции в частных пенсионных фондах), пособия и иные социальные выплаты;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2.1.4. права требования (в том числе, без ограничения, право требовать исполнения сво</w:t>
      </w:r>
      <w:r w:rsidRPr="00052C0E">
        <w:rPr>
          <w:rFonts w:ascii="Times New Roman" w:eastAsia="Times New Roman" w:hAnsi="Times New Roman" w:cs="Times New Roman"/>
          <w:sz w:val="24"/>
        </w:rPr>
        <w:t>их обязательств по сделкам с третьими лицами, в том числе, без ограничения, мены, купле-продаже товаров, купле-продажи ценных бумаг и/или долей (акций) в коммерческих и некоммерческих организациях, оказание услуг, выполнение работ, предоставление обеспечен</w:t>
      </w:r>
      <w:r w:rsidRPr="00052C0E">
        <w:rPr>
          <w:rFonts w:ascii="Times New Roman" w:eastAsia="Times New Roman" w:hAnsi="Times New Roman" w:cs="Times New Roman"/>
          <w:sz w:val="24"/>
        </w:rPr>
        <w:t>ия (залога, поручительства, независимой гарантии и так далее)).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2.1.5. страховые выплаты по любым страховым полисам или договорам страхования, полученные супругом или на которые супруг вправе претендовать. 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2.1.6. выплаты и компенсации по любым требованиям</w:t>
      </w:r>
      <w:r w:rsidRPr="00052C0E">
        <w:rPr>
          <w:rFonts w:ascii="Times New Roman" w:eastAsia="Times New Roman" w:hAnsi="Times New Roman" w:cs="Times New Roman"/>
          <w:sz w:val="24"/>
        </w:rPr>
        <w:t xml:space="preserve">, претензиям к третьим лицам и судебным искам с участием супруга и третей стороны (третьих сторон), а также искам в третейском разбирательстве и/или международном арбитраже, в том числе, без </w:t>
      </w:r>
      <w:r w:rsidRPr="00052C0E">
        <w:rPr>
          <w:rFonts w:ascii="Times New Roman" w:eastAsia="Times New Roman" w:hAnsi="Times New Roman" w:cs="Times New Roman"/>
          <w:sz w:val="24"/>
        </w:rPr>
        <w:lastRenderedPageBreak/>
        <w:t>ограничения, по взысканию задолженности, привлечению к ответствен</w:t>
      </w:r>
      <w:r w:rsidRPr="00052C0E">
        <w:rPr>
          <w:rFonts w:ascii="Times New Roman" w:eastAsia="Times New Roman" w:hAnsi="Times New Roman" w:cs="Times New Roman"/>
          <w:sz w:val="24"/>
        </w:rPr>
        <w:t>ности за нарушение требований договоров и/или применимого законодательства;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2.1.7. полученные возмещения и компенсации от третьих сторон за причинение супругу вреда, в том числе, без ограничения, за причинение вреда здоровью и/или жизни, морального вреда, </w:t>
      </w:r>
      <w:r w:rsidRPr="00052C0E">
        <w:rPr>
          <w:rFonts w:ascii="Times New Roman" w:eastAsia="Times New Roman" w:hAnsi="Times New Roman" w:cs="Times New Roman"/>
          <w:sz w:val="24"/>
        </w:rPr>
        <w:t>имущественного ущерба;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2.1.8. трасты (доверительная собственность), сформированные из имущества в раздельной собственности, учредителем и/или выгодоприобретателем, которых является супруг; 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2.1.9. имущество, на которое установлен режим раздельной собственн</w:t>
      </w:r>
      <w:r w:rsidRPr="00052C0E">
        <w:rPr>
          <w:rFonts w:ascii="Times New Roman" w:eastAsia="Times New Roman" w:hAnsi="Times New Roman" w:cs="Times New Roman"/>
          <w:sz w:val="24"/>
        </w:rPr>
        <w:t>ости, переданное кем-либо в доверительное управление;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2.1.10. увеличение доходов, вознаграждений или прибыли супруга от дополнительного высшего образования, полученного во время брака;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2.1.11. Оборудование, продукция, товары, инструменты и материалы принад</w:t>
      </w:r>
      <w:r w:rsidRPr="00052C0E">
        <w:rPr>
          <w:rFonts w:ascii="Times New Roman" w:eastAsia="Times New Roman" w:hAnsi="Times New Roman" w:cs="Times New Roman"/>
          <w:sz w:val="24"/>
        </w:rPr>
        <w:t>лежат во время брака и в случае его расторжения тому из супругов, на имя которого оформлено их приобретение и/или в чей собственности они оказываются в силу договора или закона (супругу, которому принадлежит титул на соответствующее оборудование, продукцию</w:t>
      </w:r>
      <w:r w:rsidRPr="00052C0E">
        <w:rPr>
          <w:rFonts w:ascii="Times New Roman" w:eastAsia="Times New Roman" w:hAnsi="Times New Roman" w:cs="Times New Roman"/>
          <w:sz w:val="24"/>
        </w:rPr>
        <w:t>, товары, инструменты и/или материалы);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2.1.12. любые произведения искусства (картины, памятники и так далее), а также археологические артефакты принадлежат во время брака и в случае его расторжения тому из супругов, на имя которого оформлено их приобретен</w:t>
      </w:r>
      <w:r w:rsidRPr="00052C0E">
        <w:rPr>
          <w:rFonts w:ascii="Times New Roman" w:eastAsia="Times New Roman" w:hAnsi="Times New Roman" w:cs="Times New Roman"/>
          <w:sz w:val="24"/>
        </w:rPr>
        <w:t>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2.2. 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2.3</w:t>
      </w:r>
      <w:r w:rsidRPr="00052C0E">
        <w:rPr>
          <w:rFonts w:ascii="Times New Roman" w:eastAsia="Times New Roman" w:hAnsi="Times New Roman" w:cs="Times New Roman"/>
          <w:sz w:val="24"/>
        </w:rPr>
        <w:t>. Любые счета (банковские вклады, депозитные, расчетные, накопительные и сберегательные счета, и т.д.) в банках или в иных кредитных организациях, в том числе, без ограничения, в кредитных кооперативах, кредитных союзах или кооперативных банках, находящиес</w:t>
      </w:r>
      <w:r w:rsidRPr="00052C0E">
        <w:rPr>
          <w:rFonts w:ascii="Times New Roman" w:eastAsia="Times New Roman" w:hAnsi="Times New Roman" w:cs="Times New Roman"/>
          <w:sz w:val="24"/>
        </w:rPr>
        <w:t>я на этих счетах средства, источником которых являются доходы или иные выплаты и имущество, в отношении которых настоящим Договор установлен режим раздельной собственности, а также проценты по этим счетам, являются во время брака и в случае его расторжения</w:t>
      </w:r>
      <w:r w:rsidRPr="00052C0E">
        <w:rPr>
          <w:rFonts w:ascii="Times New Roman" w:eastAsia="Times New Roman" w:hAnsi="Times New Roman" w:cs="Times New Roman"/>
          <w:sz w:val="24"/>
        </w:rPr>
        <w:t xml:space="preserve"> собственностью того из супругов, на имя которого они оформлены.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2.4. Права на результаты любой интеллектуальной деятельности и средства индивидуализации (интеллектуальная собственность), в том числе, без ограничения, авторские права на произведения искусс</w:t>
      </w:r>
      <w:r w:rsidRPr="00052C0E">
        <w:rPr>
          <w:rFonts w:ascii="Times New Roman" w:eastAsia="Times New Roman" w:hAnsi="Times New Roman" w:cs="Times New Roman"/>
          <w:sz w:val="24"/>
        </w:rPr>
        <w:t>тва, литературы и науки, права на ноу-хау (торговые секреты/секреты производства), изобретения, патенты, полезные модели, промышленные образцы, товарные знаки и так далее, а также на любые доходы от использования интеллектуальной собственности, являются ра</w:t>
      </w:r>
      <w:r w:rsidRPr="00052C0E">
        <w:rPr>
          <w:rFonts w:ascii="Times New Roman" w:eastAsia="Times New Roman" w:hAnsi="Times New Roman" w:cs="Times New Roman"/>
          <w:sz w:val="24"/>
        </w:rPr>
        <w:t xml:space="preserve">здельным имуществом (собственностью одного из супругов).   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2.5. Недвижимое имущество, в том числе, без ограничения квартиры, дома и земельные участки, является во время брака и в случае его расторжения собственностью того из супругов, на имя которого оно </w:t>
      </w:r>
      <w:r w:rsidRPr="00052C0E">
        <w:rPr>
          <w:rFonts w:ascii="Times New Roman" w:eastAsia="Times New Roman" w:hAnsi="Times New Roman" w:cs="Times New Roman"/>
          <w:sz w:val="24"/>
        </w:rPr>
        <w:t>оформлено (супругу, которому принадлежит титул на соответствующее недвижимое имущество) вне зависимости от того, на чьи доходы это недвижимое имущество было приобретено.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2.6.  Медали, награды и иные знаки признания и почета, которыми был награжден один из </w:t>
      </w:r>
      <w:r w:rsidRPr="00052C0E">
        <w:rPr>
          <w:rFonts w:ascii="Times New Roman" w:eastAsia="Times New Roman" w:hAnsi="Times New Roman" w:cs="Times New Roman"/>
          <w:sz w:val="24"/>
        </w:rPr>
        <w:t>супругов во время брака признаются собственностью этого супруга (на это имущество устанавливается режим раздельной собственности).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2.7. Транспортные средства, вне зависимости от вида, принадлежат во время брака и в случае его расторжения тому из супругов, </w:t>
      </w:r>
      <w:r w:rsidRPr="00052C0E">
        <w:rPr>
          <w:rFonts w:ascii="Times New Roman" w:eastAsia="Times New Roman" w:hAnsi="Times New Roman" w:cs="Times New Roman"/>
          <w:sz w:val="24"/>
        </w:rPr>
        <w:t xml:space="preserve">на имя которого оформлено приобретение этого транспортного средства (супругу, которому принадлежит титул на соответствующее транспортное средство). 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При </w:t>
      </w:r>
      <w:proofErr w:type="gramStart"/>
      <w:r w:rsidRPr="00052C0E">
        <w:rPr>
          <w:rFonts w:ascii="Times New Roman" w:eastAsia="Times New Roman" w:hAnsi="Times New Roman" w:cs="Times New Roman"/>
          <w:sz w:val="24"/>
        </w:rPr>
        <w:t>этом в случае если</w:t>
      </w:r>
      <w:proofErr w:type="gramEnd"/>
      <w:r w:rsidRPr="00052C0E">
        <w:rPr>
          <w:rFonts w:ascii="Times New Roman" w:eastAsia="Times New Roman" w:hAnsi="Times New Roman" w:cs="Times New Roman"/>
          <w:sz w:val="24"/>
        </w:rPr>
        <w:t xml:space="preserve"> во время брака супруги владеют одновременно более чем </w:t>
      </w:r>
      <w:r w:rsidRPr="00052C0E">
        <w:rPr>
          <w:rFonts w:ascii="Times New Roman" w:eastAsia="Times New Roman" w:hAnsi="Times New Roman" w:cs="Times New Roman"/>
          <w:sz w:val="24"/>
        </w:rPr>
        <w:lastRenderedPageBreak/>
        <w:t>одним легковыми автомобилем, о</w:t>
      </w:r>
      <w:r w:rsidRPr="00052C0E">
        <w:rPr>
          <w:rFonts w:ascii="Times New Roman" w:eastAsia="Times New Roman" w:hAnsi="Times New Roman" w:cs="Times New Roman"/>
          <w:sz w:val="24"/>
        </w:rPr>
        <w:t xml:space="preserve">дин из легковых автомобилей должен быть оформлен на имя жены либо быть приобретён в общую долевую собственность с указанием долевого участия супругов при оформлении его покупки.     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2.8. Акции, облигации и другие ценные бумаги, приобретенные во время брак</w:t>
      </w:r>
      <w:r w:rsidRPr="00052C0E">
        <w:rPr>
          <w:rFonts w:ascii="Times New Roman" w:eastAsia="Times New Roman" w:hAnsi="Times New Roman" w:cs="Times New Roman"/>
          <w:sz w:val="24"/>
        </w:rPr>
        <w:t>а (кроме ценных бумаг на предъявителя), в том числе наделяющие супруга правами управления организациями и компаниями, любое повышение рыночной стоимости таких ценных бумаг, а также дивиденды и иные выплаты по ним принадлежат во время брака и в случае его р</w:t>
      </w:r>
      <w:r w:rsidRPr="00052C0E">
        <w:rPr>
          <w:rFonts w:ascii="Times New Roman" w:eastAsia="Times New Roman" w:hAnsi="Times New Roman" w:cs="Times New Roman"/>
          <w:sz w:val="24"/>
        </w:rPr>
        <w:t>асторжения тому из супругов, на имя которого оформлено приобретение этих ценных бумаг (кому принадлежит титул на эти ценные бумаги).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2.9. </w:t>
      </w:r>
      <w:r w:rsidRPr="00052C0E">
        <w:rPr>
          <w:rFonts w:ascii="Times New Roman" w:eastAsia="Times New Roman" w:hAnsi="Times New Roman" w:cs="Times New Roman"/>
          <w:sz w:val="24"/>
        </w:rPr>
        <w:t>Права участия в любых товариществах, обществах и организациях (как коммерческих, так и некоммерческих), в том числе любые повышения рыночной стоимости этих прав, являются во время брака и в случае его расторжения собственностью того из супругов, на имя кот</w:t>
      </w:r>
      <w:r w:rsidRPr="00052C0E">
        <w:rPr>
          <w:rFonts w:ascii="Times New Roman" w:eastAsia="Times New Roman" w:hAnsi="Times New Roman" w:cs="Times New Roman"/>
          <w:sz w:val="24"/>
        </w:rPr>
        <w:t xml:space="preserve">орого эти права оформлены/кому они принадлежат.  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2.10. Доли и акции участия в уставном капитале коммерческих и некоммерческих организаций, а также любые повышения в рыночной стоимости этих долей и/ил акций, являются во время брака и в случае его расторжен</w:t>
      </w:r>
      <w:r w:rsidRPr="00052C0E">
        <w:rPr>
          <w:rFonts w:ascii="Times New Roman" w:eastAsia="Times New Roman" w:hAnsi="Times New Roman" w:cs="Times New Roman"/>
          <w:sz w:val="24"/>
        </w:rPr>
        <w:t xml:space="preserve">ия собственностью того из супругов, на имя которого оформлено приобретение соответствующих долей и/или акций (собственностью супруга, кому принадлежит титул на долю и/или акцию).  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2.11. Вещи индивидуального пользования (одежда, обувь, книги и другие), за </w:t>
      </w:r>
      <w:r w:rsidRPr="00052C0E">
        <w:rPr>
          <w:rFonts w:ascii="Times New Roman" w:eastAsia="Times New Roman" w:hAnsi="Times New Roman" w:cs="Times New Roman"/>
          <w:sz w:val="24"/>
        </w:rPr>
        <w:t>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2.12. </w:t>
      </w:r>
      <w:r w:rsidRPr="00052C0E">
        <w:rPr>
          <w:rFonts w:ascii="Times New Roman" w:eastAsia="Times New Roman" w:hAnsi="Times New Roman" w:cs="Times New Roman"/>
          <w:sz w:val="24"/>
        </w:rPr>
        <w:t>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56681A" w:rsidRPr="00052C0E" w:rsidRDefault="0056681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6681A" w:rsidRPr="00052C0E" w:rsidRDefault="00052C0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2C0E">
        <w:rPr>
          <w:rFonts w:ascii="Times New Roman" w:eastAsia="Times New Roman" w:hAnsi="Times New Roman" w:cs="Times New Roman"/>
          <w:b/>
          <w:sz w:val="24"/>
        </w:rPr>
        <w:t>3. СОВМЕСТ</w:t>
      </w:r>
      <w:r w:rsidRPr="00052C0E">
        <w:rPr>
          <w:rFonts w:ascii="Times New Roman" w:eastAsia="Times New Roman" w:hAnsi="Times New Roman" w:cs="Times New Roman"/>
          <w:b/>
          <w:sz w:val="24"/>
        </w:rPr>
        <w:t>НАЯ СОБСТВЕННОСТЬ</w:t>
      </w:r>
    </w:p>
    <w:p w:rsidR="0056681A" w:rsidRPr="00052C0E" w:rsidRDefault="0056681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3.1.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</w:t>
      </w:r>
      <w:r w:rsidRPr="00052C0E">
        <w:rPr>
          <w:rFonts w:ascii="Times New Roman" w:eastAsia="Times New Roman" w:hAnsi="Times New Roman" w:cs="Times New Roman"/>
          <w:sz w:val="24"/>
        </w:rPr>
        <w:t>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</w:t>
      </w:r>
      <w:r w:rsidRPr="00052C0E">
        <w:rPr>
          <w:rFonts w:ascii="Times New Roman" w:eastAsia="Times New Roman" w:hAnsi="Times New Roman" w:cs="Times New Roman"/>
          <w:sz w:val="24"/>
        </w:rPr>
        <w:t>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3.</w:t>
      </w:r>
      <w:r w:rsidRPr="00052C0E">
        <w:rPr>
          <w:rFonts w:ascii="Times New Roman" w:eastAsia="Times New Roman" w:hAnsi="Times New Roman" w:cs="Times New Roman"/>
          <w:sz w:val="24"/>
        </w:rPr>
        <w:t xml:space="preserve">2. Любые совместные счета, открытые на имя обеих супругов в банках или иных кредитных организациях во время брака, и содержащиеся на них средства, а также полагающиеся по этим счетам проценты являются совместной собственностью супругом. 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3.2. В любой момен</w:t>
      </w:r>
      <w:r w:rsidRPr="00052C0E">
        <w:rPr>
          <w:rFonts w:ascii="Times New Roman" w:eastAsia="Times New Roman" w:hAnsi="Times New Roman" w:cs="Times New Roman"/>
          <w:sz w:val="24"/>
        </w:rPr>
        <w:t>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3.3. При расторжении брака общее имущество (совместная собственность) подлежит разделу в равных долях: ½ одному супругу, ½ др</w:t>
      </w:r>
      <w:r w:rsidRPr="00052C0E">
        <w:rPr>
          <w:rFonts w:ascii="Times New Roman" w:eastAsia="Times New Roman" w:hAnsi="Times New Roman" w:cs="Times New Roman"/>
          <w:sz w:val="24"/>
        </w:rPr>
        <w:t>угому.</w:t>
      </w:r>
    </w:p>
    <w:p w:rsidR="0056681A" w:rsidRPr="00052C0E" w:rsidRDefault="0056681A">
      <w:pPr>
        <w:widowControl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</w:rPr>
      </w:pPr>
    </w:p>
    <w:p w:rsidR="0056681A" w:rsidRPr="00052C0E" w:rsidRDefault="00052C0E">
      <w:pPr>
        <w:widowControl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</w:rPr>
      </w:pPr>
      <w:r w:rsidRPr="00052C0E">
        <w:rPr>
          <w:rFonts w:ascii="Times New Roman" w:eastAsia="Times New Roman" w:hAnsi="Times New Roman" w:cs="Times New Roman"/>
          <w:b/>
          <w:sz w:val="24"/>
        </w:rPr>
        <w:t>4. ДОЛЕВАЯ СОБСТВЕННОСТЬ</w:t>
      </w:r>
    </w:p>
    <w:p w:rsidR="0056681A" w:rsidRPr="00052C0E" w:rsidRDefault="005668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681A" w:rsidRPr="00052C0E" w:rsidRDefault="00052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4.6. В случае приобретения супругами во время брака жилой недвижимости (квартиры, дома, земельного участка) для периодического или регулярного совместного </w:t>
      </w:r>
      <w:r w:rsidRPr="00052C0E">
        <w:rPr>
          <w:rFonts w:ascii="Times New Roman" w:eastAsia="Times New Roman" w:hAnsi="Times New Roman" w:cs="Times New Roman"/>
          <w:sz w:val="24"/>
        </w:rPr>
        <w:lastRenderedPageBreak/>
        <w:t>семейного проживания, на средства от продажи своей недвижимости, яв</w:t>
      </w:r>
      <w:r w:rsidRPr="00052C0E">
        <w:rPr>
          <w:rFonts w:ascii="Times New Roman" w:eastAsia="Times New Roman" w:hAnsi="Times New Roman" w:cs="Times New Roman"/>
          <w:sz w:val="24"/>
        </w:rPr>
        <w:t>ляющейся отдельной собственностью супруга, либо на иные доходы, являющиеся отдельным имуществом одного из супругов, то такая недвижимость оформляется с указанием долевого участия супругов пропорционально размеру вложения средств в приобретение этой недвижи</w:t>
      </w:r>
      <w:r w:rsidRPr="00052C0E">
        <w:rPr>
          <w:rFonts w:ascii="Times New Roman" w:eastAsia="Times New Roman" w:hAnsi="Times New Roman" w:cs="Times New Roman"/>
          <w:sz w:val="24"/>
        </w:rPr>
        <w:t>мости, в том числе с учетом распределения ответственности между супругами за выплату суммы долга по ипотеке, если на квартиру оформлена ипотека, и принадлежит супругам на праве общей долевой собственности. При этом в случае развода такая жилая недвижимость</w:t>
      </w:r>
      <w:r w:rsidRPr="00052C0E">
        <w:rPr>
          <w:rFonts w:ascii="Times New Roman" w:eastAsia="Times New Roman" w:hAnsi="Times New Roman" w:cs="Times New Roman"/>
          <w:sz w:val="24"/>
        </w:rPr>
        <w:t xml:space="preserve"> остается в собственности супруга с большей долей (если доли между супругами неравные), при условии выплаты другому супругу его (ее) доли, если супруги не оформят взаимное согласие об ином порядке раздела имущества.</w:t>
      </w:r>
    </w:p>
    <w:p w:rsidR="0056681A" w:rsidRPr="00052C0E" w:rsidRDefault="00052C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4.7. Положения и обязанности п.4.6 не пр</w:t>
      </w:r>
      <w:r w:rsidRPr="00052C0E">
        <w:rPr>
          <w:rFonts w:ascii="Times New Roman" w:eastAsia="Times New Roman" w:hAnsi="Times New Roman" w:cs="Times New Roman"/>
          <w:sz w:val="24"/>
        </w:rPr>
        <w:t>именяются, если недвижимость была приобретена на являющиеся раздельным имуществом одного из супругов средства. В этом случае недвижимость оформляется и регистрируется на имя супруга, на чьи доходы она была приобретена, и является отдельной собственностью э</w:t>
      </w:r>
      <w:r w:rsidRPr="00052C0E">
        <w:rPr>
          <w:rFonts w:ascii="Times New Roman" w:eastAsia="Times New Roman" w:hAnsi="Times New Roman" w:cs="Times New Roman"/>
          <w:sz w:val="24"/>
        </w:rPr>
        <w:t>того супруга в соответствии с п. 2.5. Договора.</w:t>
      </w:r>
    </w:p>
    <w:p w:rsidR="0056681A" w:rsidRPr="00052C0E" w:rsidRDefault="00052C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4.8. В случае если движимое и недвижимое имущество, приобретается за счет общих средств, то оно оформляется с указанием долевого участия супругов и принадлежит супругам на праве общей долевой собственности.  </w:t>
      </w:r>
      <w:r w:rsidRPr="00052C0E">
        <w:rPr>
          <w:rFonts w:ascii="Times New Roman" w:eastAsia="Times New Roman" w:hAnsi="Times New Roman" w:cs="Times New Roman"/>
          <w:sz w:val="24"/>
        </w:rPr>
        <w:t xml:space="preserve"> </w:t>
      </w:r>
    </w:p>
    <w:p w:rsidR="0056681A" w:rsidRPr="00052C0E" w:rsidRDefault="0056681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6681A" w:rsidRPr="00052C0E" w:rsidRDefault="00052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2C0E">
        <w:rPr>
          <w:rFonts w:ascii="Times New Roman" w:eastAsia="Times New Roman" w:hAnsi="Times New Roman" w:cs="Times New Roman"/>
          <w:b/>
          <w:sz w:val="24"/>
        </w:rPr>
        <w:t>5. ПРАВА И ОБЯЗАННОСТИ СУПРУГОВ</w:t>
      </w:r>
    </w:p>
    <w:p w:rsidR="0056681A" w:rsidRPr="00052C0E" w:rsidRDefault="005668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5.1. </w:t>
      </w:r>
      <w:r w:rsidRPr="00052C0E">
        <w:rPr>
          <w:rFonts w:ascii="Times New Roman" w:eastAsia="Times New Roman" w:hAnsi="Times New Roman" w:cs="Times New Roman"/>
          <w:sz w:val="24"/>
        </w:rPr>
        <w:t>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</w:t>
      </w:r>
      <w:r w:rsidRPr="00052C0E">
        <w:rPr>
          <w:rFonts w:ascii="Times New Roman" w:eastAsia="Times New Roman" w:hAnsi="Times New Roman" w:cs="Times New Roman"/>
          <w:sz w:val="24"/>
        </w:rPr>
        <w:t>вреждения, в том числе производить необходимые расходы как за счет общих денежных средств, так и за счет иных доходов.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Каждый супруг обязан соблюдать права и законные интересы другого супруга, установленные настоящим брачным Договором и законом, как в брак</w:t>
      </w:r>
      <w:r w:rsidRPr="00052C0E">
        <w:rPr>
          <w:rFonts w:ascii="Times New Roman" w:eastAsia="Times New Roman" w:hAnsi="Times New Roman" w:cs="Times New Roman"/>
          <w:sz w:val="24"/>
        </w:rPr>
        <w:t>е, так и после его расторжения.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5.2. Каждый из супругов имеет право пользоваться имуществом другого супруга, принадлежавшим ему до вступления в брак, а также в соответствии с назначением имущества.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5.3. В период брака каждый из супругов вправе распорядитьс</w:t>
      </w:r>
      <w:r w:rsidRPr="00052C0E">
        <w:rPr>
          <w:rFonts w:ascii="Times New Roman" w:eastAsia="Times New Roman" w:hAnsi="Times New Roman" w:cs="Times New Roman"/>
          <w:sz w:val="24"/>
        </w:rPr>
        <w:t>я принадлежавшим ему до брака имуществом по своему усмотрению, доходы по таким сделкам супруги признают собственностью супруга, которому принадлежит соответствующее имущество.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5.4. Каждый из супругов обязан уведомлять своего кредитора (кредиторов) о заключ</w:t>
      </w:r>
      <w:r w:rsidRPr="00052C0E">
        <w:rPr>
          <w:rFonts w:ascii="Times New Roman" w:eastAsia="Times New Roman" w:hAnsi="Times New Roman" w:cs="Times New Roman"/>
          <w:sz w:val="24"/>
        </w:rPr>
        <w:t>ении, изменении или о расторжении настоящего брачного Договора.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5.5. В случае расторжения брака имущество, принадлежавшее супругам до вступления в брак, а также имущество, полученное одним из супругов во время брака в дар, в порядке наследования или по ины</w:t>
      </w:r>
      <w:r w:rsidRPr="00052C0E">
        <w:rPr>
          <w:rFonts w:ascii="Times New Roman" w:eastAsia="Times New Roman" w:hAnsi="Times New Roman" w:cs="Times New Roman"/>
          <w:sz w:val="24"/>
        </w:rPr>
        <w:t>м безвозмездным сделкам, в массу имущества, подлежащую разделу, не входит.</w:t>
      </w:r>
    </w:p>
    <w:p w:rsidR="0056681A" w:rsidRPr="00052C0E" w:rsidRDefault="005668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81A" w:rsidRPr="00052C0E" w:rsidRDefault="00052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2C0E">
        <w:rPr>
          <w:rFonts w:ascii="Times New Roman" w:eastAsia="Times New Roman" w:hAnsi="Times New Roman" w:cs="Times New Roman"/>
          <w:b/>
          <w:sz w:val="24"/>
        </w:rPr>
        <w:t>6. ОТВЕТСТВЕННОСТЬ СУПРУГОВ</w:t>
      </w:r>
    </w:p>
    <w:p w:rsidR="0056681A" w:rsidRPr="00052C0E" w:rsidRDefault="005668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6.1. Каждый из супругов несет исключительную ответственность в отношении принятых на себя обязательств перед кредиторами в пределах принадлежащего ему </w:t>
      </w:r>
      <w:r w:rsidRPr="00052C0E">
        <w:rPr>
          <w:rFonts w:ascii="Times New Roman" w:eastAsia="Times New Roman" w:hAnsi="Times New Roman" w:cs="Times New Roman"/>
          <w:sz w:val="24"/>
        </w:rPr>
        <w:t>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6.2. Супруг не несет ответственности и не отвечает </w:t>
      </w:r>
      <w:r w:rsidRPr="00052C0E">
        <w:rPr>
          <w:rFonts w:ascii="Times New Roman" w:eastAsia="Times New Roman" w:hAnsi="Times New Roman" w:cs="Times New Roman"/>
          <w:sz w:val="24"/>
        </w:rPr>
        <w:t>по договорам и сделкам, заключенным другим супругом как до, так и во время брака без его предварительного письменного согласия с подписью соглашающегося супруга.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lastRenderedPageBreak/>
        <w:t>6.3. Супруг не несет ответственности и не отвечает по каким-либо долговым обязательствам, займ</w:t>
      </w:r>
      <w:r w:rsidRPr="00052C0E">
        <w:rPr>
          <w:rFonts w:ascii="Times New Roman" w:eastAsia="Times New Roman" w:hAnsi="Times New Roman" w:cs="Times New Roman"/>
          <w:sz w:val="24"/>
        </w:rPr>
        <w:t>ам, кредитам и/или ипотекам, оформленным другим супругом на свое имя как до заключения брака, так и во время брака.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6.4. Супруг не несет ответственности и не отвечает по каким-либо налоговым обязательствам, иным обязательным платежам другого супруга, а так</w:t>
      </w:r>
      <w:r w:rsidRPr="00052C0E">
        <w:rPr>
          <w:rFonts w:ascii="Times New Roman" w:eastAsia="Times New Roman" w:hAnsi="Times New Roman" w:cs="Times New Roman"/>
          <w:sz w:val="24"/>
        </w:rPr>
        <w:t xml:space="preserve">же по штрафам, пеням и любым иным взысканиям и имущественным санкциями </w:t>
      </w:r>
      <w:proofErr w:type="gramStart"/>
      <w:r w:rsidRPr="00052C0E">
        <w:rPr>
          <w:rFonts w:ascii="Times New Roman" w:eastAsia="Times New Roman" w:hAnsi="Times New Roman" w:cs="Times New Roman"/>
          <w:sz w:val="24"/>
        </w:rPr>
        <w:t>государственных  органов</w:t>
      </w:r>
      <w:proofErr w:type="gramEnd"/>
      <w:r w:rsidRPr="00052C0E">
        <w:rPr>
          <w:rFonts w:ascii="Times New Roman" w:eastAsia="Times New Roman" w:hAnsi="Times New Roman" w:cs="Times New Roman"/>
          <w:sz w:val="24"/>
        </w:rPr>
        <w:t xml:space="preserve"> любых уровней, в том числе местных, с другого супруга.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6.5. Супруг не несет ответственности и не отвечает по каким-либо претензиями, требованиями и взысканиями </w:t>
      </w:r>
      <w:r w:rsidRPr="00052C0E">
        <w:rPr>
          <w:rFonts w:ascii="Times New Roman" w:eastAsia="Times New Roman" w:hAnsi="Times New Roman" w:cs="Times New Roman"/>
          <w:sz w:val="24"/>
        </w:rPr>
        <w:t xml:space="preserve">третьими лицами по любому основанию в результате привлечения другого супруга к личной ответственности по любому законному основанию.      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6.6. На общее имущество взыскание может быть обращено лишь по общим обязательствам супругов. При недостаточности этог</w:t>
      </w:r>
      <w:r w:rsidRPr="00052C0E">
        <w:rPr>
          <w:rFonts w:ascii="Times New Roman" w:eastAsia="Times New Roman" w:hAnsi="Times New Roman" w:cs="Times New Roman"/>
          <w:sz w:val="24"/>
        </w:rPr>
        <w:t>о имущества супруги несут по указанным обязательствам солидарную ответственность своим имуществом.</w:t>
      </w:r>
    </w:p>
    <w:p w:rsidR="0056681A" w:rsidRPr="00052C0E" w:rsidRDefault="0056681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6681A" w:rsidRPr="00052C0E" w:rsidRDefault="0056681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6681A" w:rsidRPr="00052C0E" w:rsidRDefault="00052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2C0E">
        <w:rPr>
          <w:rFonts w:ascii="Times New Roman" w:eastAsia="Times New Roman" w:hAnsi="Times New Roman" w:cs="Times New Roman"/>
          <w:b/>
          <w:sz w:val="24"/>
        </w:rPr>
        <w:t>7. ВСТУПЛЕНИЕ В СИЛУ, ИЗМЕНЕНИЕ И ПРЕКРАЩЕНИЕ ДОГОВОРА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7.1. Настоящий Договор вступает в силу со дня государственной регистрации заключения брака.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7.2. Нас</w:t>
      </w:r>
      <w:r w:rsidRPr="00052C0E">
        <w:rPr>
          <w:rFonts w:ascii="Times New Roman" w:eastAsia="Times New Roman" w:hAnsi="Times New Roman" w:cs="Times New Roman"/>
          <w:sz w:val="24"/>
        </w:rPr>
        <w:t>тоящий Договор подлежит нотариальному удостоверению.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7.3. Действие Договора прекращается в дату расторжения брака в соответствии с применимым законодательством.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7.4. Супруги вправе в любой момент внести в настоящий Договор изменения и дополнения по взаимно</w:t>
      </w:r>
      <w:r w:rsidRPr="00052C0E">
        <w:rPr>
          <w:rFonts w:ascii="Times New Roman" w:eastAsia="Times New Roman" w:hAnsi="Times New Roman" w:cs="Times New Roman"/>
          <w:sz w:val="24"/>
        </w:rPr>
        <w:t>му соглашению в порядке, предусмотренном применимым законодательством. Односторонний отказ от исполнения настоящего Договора не допускается.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7.5. В случае если суд или иной государственный орган признает какое-либо условие настоящего Договора недействитель</w:t>
      </w:r>
      <w:r w:rsidRPr="00052C0E">
        <w:rPr>
          <w:rFonts w:ascii="Times New Roman" w:eastAsia="Times New Roman" w:hAnsi="Times New Roman" w:cs="Times New Roman"/>
          <w:sz w:val="24"/>
        </w:rPr>
        <w:t xml:space="preserve">ным, остальные условия настоящего Договора сохраняют свою силу. </w:t>
      </w:r>
    </w:p>
    <w:p w:rsidR="0056681A" w:rsidRPr="00052C0E" w:rsidRDefault="00052C0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7.6. Все спорные вопросы, которые могут возникнуть в период действия настоящего Договора, в случае не достижения супругами согласия разрешаются в судебном порядке.</w:t>
      </w:r>
    </w:p>
    <w:p w:rsidR="0056681A" w:rsidRPr="00052C0E" w:rsidRDefault="0056681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6681A" w:rsidRPr="00052C0E" w:rsidRDefault="00052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2C0E">
        <w:rPr>
          <w:rFonts w:ascii="Times New Roman" w:eastAsia="Times New Roman" w:hAnsi="Times New Roman" w:cs="Times New Roman"/>
          <w:b/>
          <w:sz w:val="24"/>
        </w:rPr>
        <w:t>ПОДПИСИ СТОРОН:</w:t>
      </w:r>
    </w:p>
    <w:p w:rsidR="0056681A" w:rsidRPr="00052C0E" w:rsidRDefault="0056681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6681A" w:rsidRPr="00052C0E" w:rsidRDefault="00052C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    Гр. _________________________________________________________,</w:t>
      </w:r>
    </w:p>
    <w:p w:rsidR="0056681A" w:rsidRPr="00052C0E" w:rsidRDefault="00052C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паспорт: серия ________ N ___________, выдан _____________________</w:t>
      </w:r>
    </w:p>
    <w:p w:rsidR="0056681A" w:rsidRPr="00052C0E" w:rsidRDefault="00052C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_________________________________________________________________,</w:t>
      </w:r>
    </w:p>
    <w:p w:rsidR="0056681A" w:rsidRPr="00052C0E" w:rsidRDefault="00052C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адрес: _______________________________</w:t>
      </w:r>
      <w:r w:rsidRPr="00052C0E">
        <w:rPr>
          <w:rFonts w:ascii="Times New Roman" w:eastAsia="Times New Roman" w:hAnsi="Times New Roman" w:cs="Times New Roman"/>
          <w:sz w:val="24"/>
        </w:rPr>
        <w:t>___________________________.</w:t>
      </w:r>
    </w:p>
    <w:p w:rsidR="0056681A" w:rsidRPr="00052C0E" w:rsidRDefault="005668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6681A" w:rsidRPr="00052C0E" w:rsidRDefault="00052C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                       _____________________</w:t>
      </w:r>
    </w:p>
    <w:p w:rsidR="0056681A" w:rsidRPr="00052C0E" w:rsidRDefault="00052C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                             (подпись)</w:t>
      </w:r>
    </w:p>
    <w:p w:rsidR="0056681A" w:rsidRPr="00052C0E" w:rsidRDefault="005668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6681A" w:rsidRPr="00052C0E" w:rsidRDefault="00052C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    Гр. _________________________________________________________,</w:t>
      </w:r>
    </w:p>
    <w:p w:rsidR="0056681A" w:rsidRPr="00052C0E" w:rsidRDefault="00052C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паспорт: серия ________ N ___________, выдан _____________________</w:t>
      </w:r>
    </w:p>
    <w:p w:rsidR="0056681A" w:rsidRPr="00052C0E" w:rsidRDefault="00052C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_______</w:t>
      </w:r>
      <w:r w:rsidRPr="00052C0E">
        <w:rPr>
          <w:rFonts w:ascii="Times New Roman" w:eastAsia="Times New Roman" w:hAnsi="Times New Roman" w:cs="Times New Roman"/>
          <w:sz w:val="24"/>
        </w:rPr>
        <w:t>__________________________________________________________,</w:t>
      </w:r>
    </w:p>
    <w:p w:rsidR="0056681A" w:rsidRPr="00052C0E" w:rsidRDefault="00052C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>адрес: __________________________________________________________.</w:t>
      </w:r>
    </w:p>
    <w:p w:rsidR="0056681A" w:rsidRPr="00052C0E" w:rsidRDefault="005668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6681A" w:rsidRPr="00052C0E" w:rsidRDefault="00052C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                       _____________________</w:t>
      </w:r>
    </w:p>
    <w:p w:rsidR="0056681A" w:rsidRPr="00052C0E" w:rsidRDefault="00052C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52C0E">
        <w:rPr>
          <w:rFonts w:ascii="Times New Roman" w:eastAsia="Times New Roman" w:hAnsi="Times New Roman" w:cs="Times New Roman"/>
          <w:sz w:val="24"/>
        </w:rPr>
        <w:t xml:space="preserve">                             (подпись)</w:t>
      </w:r>
    </w:p>
    <w:p w:rsidR="0056681A" w:rsidRPr="00052C0E" w:rsidRDefault="005668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56681A" w:rsidRPr="0005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81A"/>
    <w:rsid w:val="00052C0E"/>
    <w:rsid w:val="0056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AF45"/>
  <w15:docId w15:val="{A52B9252-0A71-470C-8EBD-49D64389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2926</Words>
  <Characters>16679</Characters>
  <Application>Microsoft Office Word</Application>
  <DocSecurity>0</DocSecurity>
  <Lines>138</Lines>
  <Paragraphs>39</Paragraphs>
  <ScaleCrop>false</ScaleCrop>
  <Company/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Linar Mannapov</cp:lastModifiedBy>
  <cp:revision>3</cp:revision>
  <dcterms:created xsi:type="dcterms:W3CDTF">2020-04-25T17:14:00Z</dcterms:created>
  <dcterms:modified xsi:type="dcterms:W3CDTF">2020-04-25T17:15:00Z</dcterms:modified>
</cp:coreProperties>
</file>